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C4" w:rsidRPr="007A1D5F" w:rsidRDefault="00572FC4" w:rsidP="00572F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1D5F"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</w:t>
      </w:r>
      <w:r w:rsidR="00E91E2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</w:t>
      </w:r>
      <w:r w:rsidRPr="007A1D5F">
        <w:rPr>
          <w:rFonts w:ascii="Times New Roman" w:hAnsi="Times New Roman" w:cs="Times New Roman"/>
          <w:b/>
          <w:sz w:val="36"/>
          <w:szCs w:val="36"/>
          <w:u w:val="single"/>
        </w:rPr>
        <w:t>родителей</w:t>
      </w:r>
    </w:p>
    <w:p w:rsidR="00572FC4" w:rsidRDefault="00572FC4" w:rsidP="00572FC4">
      <w:r>
        <w:rPr>
          <w:noProof/>
          <w:lang w:eastAsia="ru-RU"/>
        </w:rPr>
        <w:drawing>
          <wp:inline distT="0" distB="0" distL="0" distR="0" wp14:anchorId="72B97415" wp14:editId="50A02720">
            <wp:extent cx="5648325" cy="1393743"/>
            <wp:effectExtent l="0" t="0" r="0" b="0"/>
            <wp:docPr id="1" name="Рисунок 1" descr="https://lapichy.osipovichiedu.gov.by/files/02154/obj/140/15353/ico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pichy.osipovichiedu.gov.by/files/02154/obj/140/15353/ico/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40" cy="13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5F" w:rsidRPr="007A1D5F" w:rsidRDefault="00572FC4" w:rsidP="007A1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D5F">
        <w:rPr>
          <w:rFonts w:ascii="Times New Roman" w:hAnsi="Times New Roman" w:cs="Times New Roman"/>
          <w:b/>
          <w:sz w:val="28"/>
          <w:szCs w:val="28"/>
          <w:u w:val="single"/>
        </w:rPr>
        <w:t>Советы родителям</w:t>
      </w:r>
    </w:p>
    <w:p w:rsidR="00572FC4" w:rsidRPr="007A1D5F" w:rsidRDefault="00572FC4" w:rsidP="007A1D5F">
      <w:pPr>
        <w:ind w:left="-32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Предупреждать детей об опасности – обязанность родителей.</w:t>
      </w:r>
    </w:p>
    <w:p w:rsidR="00572FC4" w:rsidRPr="00572FC4" w:rsidRDefault="007A1D5F" w:rsidP="007A1D5F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C4" w:rsidRPr="00572FC4">
        <w:rPr>
          <w:rFonts w:ascii="Times New Roman" w:hAnsi="Times New Roman" w:cs="Times New Roman"/>
          <w:sz w:val="28"/>
          <w:szCs w:val="28"/>
        </w:rPr>
        <w:t>Внушите своим детям шесть «не»:</w:t>
      </w:r>
    </w:p>
    <w:p w:rsidR="00572FC4" w:rsidRPr="00572FC4" w:rsidRDefault="00572FC4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1. Не открывай дверь незнакомым людям.</w:t>
      </w:r>
    </w:p>
    <w:p w:rsidR="00572FC4" w:rsidRPr="00572FC4" w:rsidRDefault="007A1D5F" w:rsidP="007A1D5F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C4" w:rsidRPr="00572FC4">
        <w:rPr>
          <w:rFonts w:ascii="Times New Roman" w:hAnsi="Times New Roman" w:cs="Times New Roman"/>
          <w:sz w:val="28"/>
          <w:szCs w:val="28"/>
        </w:rPr>
        <w:t xml:space="preserve">2. Не ходи никуда с незнакомыми людьми, как бы они не уговаривали </w:t>
      </w:r>
    </w:p>
    <w:p w:rsidR="00572FC4" w:rsidRPr="00572FC4" w:rsidRDefault="00572FC4" w:rsidP="007A1D5F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и чтобы интересное не предлагали.</w:t>
      </w:r>
    </w:p>
    <w:p w:rsidR="00572FC4" w:rsidRPr="00572FC4" w:rsidRDefault="00572FC4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 xml:space="preserve">3. Не разговаривай с незнакомыми и малознакомыми людьми, не бери от </w:t>
      </w:r>
    </w:p>
    <w:p w:rsidR="00572FC4" w:rsidRPr="00572FC4" w:rsidRDefault="00572FC4" w:rsidP="007A1D5F">
      <w:pPr>
        <w:spacing w:after="0"/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них подарки.</w:t>
      </w:r>
    </w:p>
    <w:p w:rsidR="00572FC4" w:rsidRPr="00572FC4" w:rsidRDefault="00572FC4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4. Не садись в машину с незнакомыми.</w:t>
      </w:r>
    </w:p>
    <w:p w:rsidR="00572FC4" w:rsidRPr="00572FC4" w:rsidRDefault="00572FC4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5. Не играй на улице с наступлением темноты.</w:t>
      </w:r>
    </w:p>
    <w:p w:rsidR="00ED0E7D" w:rsidRDefault="00572FC4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6. Не входи в подъезд, лифт с незнакомыми людьми</w:t>
      </w:r>
      <w:bookmarkStart w:id="0" w:name="_GoBack"/>
      <w:bookmarkEnd w:id="0"/>
    </w:p>
    <w:p w:rsidR="00E91E29" w:rsidRPr="007A1D5F" w:rsidRDefault="00E91E29" w:rsidP="00E91E2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1D5F">
        <w:rPr>
          <w:rFonts w:ascii="Times New Roman" w:hAnsi="Times New Roman" w:cs="Times New Roman"/>
          <w:b/>
          <w:sz w:val="36"/>
          <w:szCs w:val="36"/>
          <w:u w:val="single"/>
        </w:rPr>
        <w:t xml:space="preserve">Памятка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детей</w:t>
      </w:r>
    </w:p>
    <w:p w:rsidR="00E91E29" w:rsidRDefault="00E91E29" w:rsidP="007A1D5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52D843" wp14:editId="6B3F3F2E">
            <wp:extent cx="5648325" cy="1393743"/>
            <wp:effectExtent l="0" t="0" r="0" b="0"/>
            <wp:docPr id="2" name="Рисунок 2" descr="https://lapichy.osipovichiedu.gov.by/files/02154/obj/140/15353/ico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pichy.osipovichiedu.gov.by/files/02154/obj/140/15353/ico/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40" cy="13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C4" w:rsidRPr="007A1D5F" w:rsidRDefault="00572FC4" w:rsidP="007A1D5F">
      <w:pPr>
        <w:ind w:lef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D5F">
        <w:rPr>
          <w:rFonts w:ascii="Times New Roman" w:hAnsi="Times New Roman" w:cs="Times New Roman"/>
          <w:b/>
          <w:sz w:val="28"/>
          <w:szCs w:val="28"/>
          <w:u w:val="single"/>
        </w:rPr>
        <w:t>Советы детям</w:t>
      </w:r>
    </w:p>
    <w:p w:rsidR="00572FC4" w:rsidRPr="007A1D5F" w:rsidRDefault="00572FC4" w:rsidP="007A1D5F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7A1D5F">
        <w:rPr>
          <w:rFonts w:ascii="Times New Roman" w:hAnsi="Times New Roman" w:cs="Times New Roman"/>
          <w:sz w:val="28"/>
          <w:szCs w:val="28"/>
        </w:rPr>
        <w:t>Не открывайте дверь, если вы дома одни.</w:t>
      </w:r>
    </w:p>
    <w:p w:rsidR="00572FC4" w:rsidRPr="00572FC4" w:rsidRDefault="00572FC4" w:rsidP="007A1D5F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Не говорите никому по телефону, что вы остались дома одни. Скажите, что мама перезвонит, что она сейчас в ванной, или придумайте еще какой-нибудь повод.</w:t>
      </w:r>
    </w:p>
    <w:p w:rsidR="00572FC4" w:rsidRPr="00572FC4" w:rsidRDefault="00572FC4" w:rsidP="007A1D5F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Всегда сообщайте родителям, куда идете и как с вами можно связаться.</w:t>
      </w:r>
    </w:p>
    <w:p w:rsidR="00572FC4" w:rsidRPr="00572FC4" w:rsidRDefault="00572FC4" w:rsidP="007A1D5F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Если вы одни на улице, держитесь подальше от незнакомых людей, чтобы вас не успели схватить, и вы могли убежать.</w:t>
      </w:r>
    </w:p>
    <w:p w:rsidR="00572FC4" w:rsidRPr="00572FC4" w:rsidRDefault="00572FC4" w:rsidP="007A1D5F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572FC4">
        <w:rPr>
          <w:rFonts w:ascii="Times New Roman" w:hAnsi="Times New Roman" w:cs="Times New Roman"/>
          <w:sz w:val="28"/>
          <w:szCs w:val="28"/>
        </w:rPr>
        <w:t>Никогда не играйте в безлюдных или темных местах.</w:t>
      </w:r>
    </w:p>
    <w:p w:rsidR="00572FC4" w:rsidRPr="00E91E29" w:rsidRDefault="00572FC4" w:rsidP="004E4C58">
      <w:pPr>
        <w:pStyle w:val="a3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E91E29">
        <w:rPr>
          <w:rFonts w:ascii="Times New Roman" w:hAnsi="Times New Roman" w:cs="Times New Roman"/>
          <w:sz w:val="28"/>
          <w:szCs w:val="28"/>
        </w:rPr>
        <w:t>Если у вас нет денег и вам нужно срочно позвонить домой, наберите 02 и объясните ситуацию дежурному полиции.</w:t>
      </w:r>
      <w:r w:rsidR="00E91E29" w:rsidRPr="00E91E29">
        <w:rPr>
          <w:rFonts w:ascii="Times New Roman" w:hAnsi="Times New Roman" w:cs="Times New Roman"/>
          <w:sz w:val="28"/>
          <w:szCs w:val="28"/>
        </w:rPr>
        <w:t xml:space="preserve"> </w:t>
      </w:r>
      <w:r w:rsidRPr="00E91E29">
        <w:rPr>
          <w:rFonts w:ascii="Times New Roman" w:hAnsi="Times New Roman" w:cs="Times New Roman"/>
          <w:sz w:val="28"/>
          <w:szCs w:val="28"/>
        </w:rPr>
        <w:t>Умейте делать экстренные звонки: как правило, это полиция, пожарные или «скорая помощь» (02, 0l, 03).</w:t>
      </w:r>
    </w:p>
    <w:sectPr w:rsidR="00572FC4" w:rsidRPr="00E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883"/>
    <w:multiLevelType w:val="hybridMultilevel"/>
    <w:tmpl w:val="E2EE7A22"/>
    <w:lvl w:ilvl="0" w:tplc="E6248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F8"/>
    <w:rsid w:val="003076F8"/>
    <w:rsid w:val="00572FC4"/>
    <w:rsid w:val="007A1D5F"/>
    <w:rsid w:val="00E91E29"/>
    <w:rsid w:val="00E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D6AD-8553-447E-9DA2-167F8CDC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2023-11-21T02:55:00Z</dcterms:created>
  <dcterms:modified xsi:type="dcterms:W3CDTF">2023-11-22T01:11:00Z</dcterms:modified>
</cp:coreProperties>
</file>