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45" w:rsidRPr="00361545" w:rsidRDefault="00361545" w:rsidP="00361545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r w:rsidRPr="00361545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Детские безопасные сайты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4" w:tgtFrame="_blank" w:history="1">
        <w:r w:rsidRPr="00361545">
          <w:rPr>
            <w:rFonts w:ascii="inherit" w:eastAsia="Times New Roman" w:hAnsi="inherit" w:cs="Times New Roman"/>
            <w:color w:val="000000"/>
            <w:sz w:val="35"/>
          </w:rPr>
          <w:t>Детские радости: с</w:t>
        </w:r>
        <w:r w:rsidRPr="00361545">
          <w:rPr>
            <w:rFonts w:ascii="inherit" w:eastAsia="Times New Roman" w:hAnsi="inherit" w:cs="Times New Roman"/>
            <w:color w:val="000000"/>
            <w:sz w:val="35"/>
          </w:rPr>
          <w:t>а</w:t>
        </w:r>
        <w:r w:rsidRPr="00361545">
          <w:rPr>
            <w:rFonts w:ascii="inherit" w:eastAsia="Times New Roman" w:hAnsi="inherit" w:cs="Times New Roman"/>
            <w:color w:val="000000"/>
            <w:sz w:val="35"/>
          </w:rPr>
          <w:t xml:space="preserve">йт увлекательных </w:t>
        </w:r>
        <w:proofErr w:type="spellStart"/>
        <w:r w:rsidRPr="00361545">
          <w:rPr>
            <w:rFonts w:ascii="inherit" w:eastAsia="Times New Roman" w:hAnsi="inherit" w:cs="Times New Roman"/>
            <w:color w:val="000000"/>
            <w:sz w:val="35"/>
          </w:rPr>
          <w:t>онлайн</w:t>
        </w:r>
        <w:proofErr w:type="spellEnd"/>
        <w:r w:rsidRPr="00361545">
          <w:rPr>
            <w:rFonts w:ascii="inherit" w:eastAsia="Times New Roman" w:hAnsi="inherit" w:cs="Times New Roman"/>
            <w:color w:val="000000"/>
            <w:sz w:val="35"/>
          </w:rPr>
          <w:t xml:space="preserve"> развлечений, а также полезных материалов для детского сада, начальной школы и всей семьи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5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>Детский портал «Солнышко»: познавательно-развлекательный портал для детей, родителей, педагогов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6" w:tgtFrame="_blank" w:history="1">
        <w:proofErr w:type="spellStart"/>
        <w:r w:rsidRPr="00361545">
          <w:rPr>
            <w:rFonts w:ascii="inherit" w:eastAsia="Times New Roman" w:hAnsi="inherit" w:cs="Times New Roman"/>
            <w:color w:val="505050"/>
            <w:sz w:val="35"/>
          </w:rPr>
          <w:t>Вкусняша</w:t>
        </w:r>
        <w:proofErr w:type="spellEnd"/>
        <w:r w:rsidRPr="00361545">
          <w:rPr>
            <w:rFonts w:ascii="inherit" w:eastAsia="Times New Roman" w:hAnsi="inherit" w:cs="Times New Roman"/>
            <w:color w:val="505050"/>
            <w:sz w:val="35"/>
          </w:rPr>
          <w:t xml:space="preserve"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</w:t>
        </w:r>
        <w:proofErr w:type="spellStart"/>
        <w:r w:rsidRPr="00361545">
          <w:rPr>
            <w:rFonts w:ascii="inherit" w:eastAsia="Times New Roman" w:hAnsi="inherit" w:cs="Times New Roman"/>
            <w:color w:val="505050"/>
            <w:sz w:val="35"/>
          </w:rPr>
          <w:t>фоторамки</w:t>
        </w:r>
        <w:proofErr w:type="spellEnd"/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7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</w:t>
        </w:r>
      </w:hyperlink>
    </w:p>
    <w:p w:rsidR="00361545" w:rsidRDefault="00361545" w:rsidP="0036154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8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>Детские развивающие игры, уроки, поделки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9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>Лукошко сказок — Детская электронная библиотека — детские сказки, рассказы, стихи и песни. Бесплатные электронные книги для детей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0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>Детская страничка: Детям о Вселенной, планете Земля, растениях и животных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1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 xml:space="preserve">Портал для детей и их родителей. На сайте размещено множество материала для развития и безопасного досуга детей. Данный сайт постоянно пополняется новыми сказками, </w:t>
        </w:r>
        <w:r w:rsidRPr="00361545">
          <w:rPr>
            <w:rFonts w:ascii="inherit" w:eastAsia="Times New Roman" w:hAnsi="inherit" w:cs="Times New Roman"/>
            <w:color w:val="505050"/>
            <w:sz w:val="35"/>
          </w:rPr>
          <w:lastRenderedPageBreak/>
          <w:t xml:space="preserve">мультфильмами, </w:t>
        </w:r>
        <w:proofErr w:type="spellStart"/>
        <w:r w:rsidRPr="00361545">
          <w:rPr>
            <w:rFonts w:ascii="inherit" w:eastAsia="Times New Roman" w:hAnsi="inherit" w:cs="Times New Roman"/>
            <w:color w:val="505050"/>
            <w:sz w:val="35"/>
          </w:rPr>
          <w:t>разукрашками</w:t>
        </w:r>
        <w:proofErr w:type="spellEnd"/>
        <w:r w:rsidRPr="00361545">
          <w:rPr>
            <w:rFonts w:ascii="inherit" w:eastAsia="Times New Roman" w:hAnsi="inherit" w:cs="Times New Roman"/>
            <w:color w:val="505050"/>
            <w:sz w:val="35"/>
          </w:rPr>
          <w:t>, играми, шутками, забавными картинками, стихами.</w:t>
        </w:r>
      </w:hyperlink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2" w:tgtFrame="_blank" w:history="1">
        <w:proofErr w:type="spellStart"/>
        <w:r w:rsidRPr="00361545">
          <w:rPr>
            <w:rFonts w:ascii="inherit" w:eastAsia="Times New Roman" w:hAnsi="inherit" w:cs="Times New Roman"/>
            <w:color w:val="505050"/>
            <w:sz w:val="35"/>
          </w:rPr>
          <w:t>Чудесенка</w:t>
        </w:r>
        <w:proofErr w:type="spellEnd"/>
        <w:r w:rsidRPr="00361545">
          <w:rPr>
            <w:rFonts w:ascii="inherit" w:eastAsia="Times New Roman" w:hAnsi="inherit" w:cs="Times New Roman"/>
            <w:color w:val="505050"/>
            <w:sz w:val="35"/>
          </w:rPr>
          <w:t xml:space="preserve"> — сайт для детей и родителей. Здесь можно слушать и разучивать песенки, собраны материалы для творчества, раскраски, множество игр </w:t>
        </w:r>
        <w:proofErr w:type="spellStart"/>
        <w:r w:rsidRPr="00361545">
          <w:rPr>
            <w:rFonts w:ascii="inherit" w:eastAsia="Times New Roman" w:hAnsi="inherit" w:cs="Times New Roman"/>
            <w:color w:val="505050"/>
            <w:sz w:val="35"/>
          </w:rPr>
          <w:t>онлайн</w:t>
        </w:r>
        <w:proofErr w:type="spellEnd"/>
        <w:r w:rsidRPr="00361545">
          <w:rPr>
            <w:rFonts w:ascii="inherit" w:eastAsia="Times New Roman" w:hAnsi="inherit" w:cs="Times New Roman"/>
            <w:color w:val="505050"/>
            <w:sz w:val="35"/>
          </w:rPr>
          <w:t>, сценарии праздников, детские новости и статьи для родителей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3" w:tgtFrame="_blank" w:history="1">
        <w:r w:rsidRPr="00361545">
          <w:rPr>
            <w:rFonts w:ascii="inherit" w:eastAsia="Times New Roman" w:hAnsi="inherit" w:cs="Times New Roman"/>
            <w:color w:val="505050"/>
            <w:sz w:val="35"/>
          </w:rPr>
          <w:t xml:space="preserve">Детский сайт. Волшебная раскраска, </w:t>
        </w:r>
        <w:proofErr w:type="spellStart"/>
        <w:r w:rsidRPr="00361545">
          <w:rPr>
            <w:rFonts w:ascii="inherit" w:eastAsia="Times New Roman" w:hAnsi="inherit" w:cs="Times New Roman"/>
            <w:color w:val="505050"/>
            <w:sz w:val="35"/>
          </w:rPr>
          <w:t>пазлы</w:t>
        </w:r>
        <w:proofErr w:type="spellEnd"/>
        <w:r w:rsidRPr="00361545">
          <w:rPr>
            <w:rFonts w:ascii="inherit" w:eastAsia="Times New Roman" w:hAnsi="inherit" w:cs="Times New Roman"/>
            <w:color w:val="505050"/>
            <w:sz w:val="35"/>
          </w:rPr>
          <w:t>, найди 10 отличий, детский чат, детские рисунки и т.д.</w:t>
        </w:r>
      </w:hyperlink>
    </w:p>
    <w:p w:rsid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35"/>
        </w:rPr>
      </w:pP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r w:rsidRPr="00361545">
        <w:rPr>
          <w:rFonts w:ascii="inherit" w:eastAsia="Times New Roman" w:hAnsi="inherit" w:cs="Times New Roman"/>
          <w:b/>
          <w:bCs/>
          <w:color w:val="333333"/>
          <w:sz w:val="35"/>
        </w:rPr>
        <w:fldChar w:fldCharType="begin"/>
      </w:r>
      <w:r w:rsidRPr="00361545">
        <w:rPr>
          <w:rFonts w:ascii="inherit" w:eastAsia="Times New Roman" w:hAnsi="inherit" w:cs="Times New Roman"/>
          <w:b/>
          <w:bCs/>
          <w:color w:val="333333"/>
          <w:sz w:val="35"/>
        </w:rPr>
        <w:instrText xml:space="preserve"> HYPERLINK "http://www.saferunet.ru/" \t "_blank" </w:instrText>
      </w:r>
      <w:r w:rsidRPr="00361545">
        <w:rPr>
          <w:rFonts w:ascii="inherit" w:eastAsia="Times New Roman" w:hAnsi="inherit" w:cs="Times New Roman"/>
          <w:b/>
          <w:bCs/>
          <w:color w:val="333333"/>
          <w:sz w:val="35"/>
        </w:rPr>
        <w:fldChar w:fldCharType="separate"/>
      </w:r>
      <w:r w:rsidRPr="00361545">
        <w:rPr>
          <w:rFonts w:ascii="inherit" w:eastAsia="Times New Roman" w:hAnsi="inherit" w:cs="Times New Roman"/>
          <w:b/>
          <w:bCs/>
          <w:color w:val="505050"/>
          <w:sz w:val="35"/>
        </w:rPr>
        <w:t>http://www.saferunet.ru</w:t>
      </w:r>
      <w:r w:rsidRPr="00361545">
        <w:rPr>
          <w:rFonts w:ascii="inherit" w:eastAsia="Times New Roman" w:hAnsi="inherit" w:cs="Times New Roman"/>
          <w:b/>
          <w:bCs/>
          <w:color w:val="333333"/>
          <w:sz w:val="35"/>
        </w:rPr>
        <w:fldChar w:fldCharType="end"/>
      </w:r>
      <w:r w:rsidRPr="00361545">
        <w:rPr>
          <w:rFonts w:ascii="inherit" w:eastAsia="Times New Roman" w:hAnsi="inherit" w:cs="Times New Roman"/>
          <w:b/>
          <w:bCs/>
          <w:color w:val="333333"/>
          <w:sz w:val="35"/>
        </w:rPr>
        <w:t> </w:t>
      </w:r>
      <w:r w:rsidRPr="00361545">
        <w:rPr>
          <w:rFonts w:ascii="inherit" w:eastAsia="Times New Roman" w:hAnsi="inherit" w:cs="Times New Roman"/>
          <w:i/>
          <w:iCs/>
          <w:color w:val="333333"/>
          <w:sz w:val="35"/>
        </w:rPr>
        <w:t>— </w:t>
      </w:r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 xml:space="preserve">Центр Безопасного Интернета в </w:t>
      </w:r>
      <w:proofErr w:type="spellStart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России.Сайт</w:t>
      </w:r>
      <w:proofErr w:type="spellEnd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Интернет-угрозами</w:t>
      </w:r>
      <w:proofErr w:type="spellEnd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Интернет-безопасности</w:t>
      </w:r>
      <w:proofErr w:type="spellEnd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 xml:space="preserve"> в России».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4" w:tgtFrame="_blank" w:history="1">
        <w:r w:rsidRPr="00361545">
          <w:rPr>
            <w:rFonts w:ascii="inherit" w:eastAsia="Times New Roman" w:hAnsi="inherit" w:cs="Times New Roman"/>
            <w:b/>
            <w:bCs/>
            <w:color w:val="505050"/>
            <w:sz w:val="35"/>
          </w:rPr>
          <w:t>http://www.za-partoi.ru</w:t>
        </w:r>
      </w:hyperlink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  — Журнал «Здоровье школьников» Ежемесячный журнал «Здоровье школьника» 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—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5" w:history="1">
        <w:r w:rsidRPr="00361545">
          <w:rPr>
            <w:rFonts w:ascii="inherit" w:eastAsia="Times New Roman" w:hAnsi="inherit" w:cs="Times New Roman"/>
            <w:b/>
            <w:bCs/>
            <w:color w:val="505050"/>
            <w:sz w:val="35"/>
          </w:rPr>
          <w:t>http://www.newseducation.ru</w:t>
        </w:r>
      </w:hyperlink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— «Большая перемена» сайт для школьников и их родителей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6" w:tgtFrame="_blank" w:history="1">
        <w:r w:rsidRPr="00361545">
          <w:rPr>
            <w:rFonts w:ascii="inherit" w:eastAsia="Times New Roman" w:hAnsi="inherit" w:cs="Times New Roman"/>
            <w:b/>
            <w:bCs/>
            <w:color w:val="505050"/>
            <w:sz w:val="35"/>
          </w:rPr>
          <w:t>http://www.nachalka.info</w:t>
        </w:r>
      </w:hyperlink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 xml:space="preserve"> —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Данный сайт создан для того, что бы сделать обучение по школьной программе интереснее и </w:t>
      </w:r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lastRenderedPageBreak/>
        <w:t>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7" w:history="1">
        <w:r w:rsidRPr="00361545">
          <w:rPr>
            <w:rFonts w:ascii="inherit" w:eastAsia="Times New Roman" w:hAnsi="inherit" w:cs="Times New Roman"/>
            <w:b/>
            <w:bCs/>
            <w:color w:val="505050"/>
            <w:sz w:val="35"/>
          </w:rPr>
          <w:t>http://membrana.ru</w:t>
        </w:r>
      </w:hyperlink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 – «Люди. Идеи Технологии». Информационно-образовательный интернет-журнал о новых технологиях.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8" w:history="1">
        <w:r w:rsidRPr="00361545">
          <w:rPr>
            <w:rFonts w:ascii="inherit" w:eastAsia="Times New Roman" w:hAnsi="inherit" w:cs="Times New Roman"/>
            <w:b/>
            <w:bCs/>
            <w:color w:val="505050"/>
            <w:sz w:val="35"/>
          </w:rPr>
          <w:t>http://www.teremoc.ru</w:t>
        </w:r>
      </w:hyperlink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 — Детский сайт «ТЕРЕМОК» с развивающими играми, загадками, ребусами, мультфильмами.</w:t>
      </w:r>
    </w:p>
    <w:p w:rsidR="00361545" w:rsidRPr="00361545" w:rsidRDefault="00361545" w:rsidP="0036154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hyperlink r:id="rId19" w:tgtFrame="_blank" w:history="1">
        <w:r w:rsidRPr="00361545">
          <w:rPr>
            <w:rFonts w:ascii="inherit" w:eastAsia="Times New Roman" w:hAnsi="inherit" w:cs="Times New Roman"/>
            <w:b/>
            <w:bCs/>
            <w:color w:val="505050"/>
            <w:sz w:val="35"/>
          </w:rPr>
          <w:t>https://ladushki.ru</w:t>
        </w:r>
        <w:r w:rsidRPr="00361545">
          <w:rPr>
            <w:rFonts w:ascii="inherit" w:eastAsia="Times New Roman" w:hAnsi="inherit" w:cs="Times New Roman"/>
            <w:color w:val="505050"/>
            <w:sz w:val="35"/>
          </w:rPr>
          <w:t> </w:t>
        </w:r>
      </w:hyperlink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 xml:space="preserve"> —  Сайт для малышей и </w:t>
      </w:r>
      <w:proofErr w:type="spellStart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малышек.Мультфильмы</w:t>
      </w:r>
      <w:proofErr w:type="spellEnd"/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, азбука, счет, рисунки.</w:t>
      </w:r>
    </w:p>
    <w:p w:rsidR="00361545" w:rsidRPr="00361545" w:rsidRDefault="00361545" w:rsidP="0036154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35"/>
          <w:szCs w:val="35"/>
        </w:rPr>
      </w:pPr>
      <w:r w:rsidRPr="00361545">
        <w:rPr>
          <w:rFonts w:ascii="inherit" w:eastAsia="Times New Roman" w:hAnsi="inherit" w:cs="Times New Roman"/>
          <w:color w:val="333333"/>
          <w:sz w:val="35"/>
          <w:szCs w:val="35"/>
        </w:rPr>
        <w:t> </w:t>
      </w:r>
    </w:p>
    <w:p w:rsidR="00E73669" w:rsidRDefault="00E73669"/>
    <w:sectPr w:rsidR="00E7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>
    <w:useFELayout/>
  </w:compat>
  <w:rsids>
    <w:rsidRoot w:val="00361545"/>
    <w:rsid w:val="00361545"/>
    <w:rsid w:val="00E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545"/>
    <w:rPr>
      <w:color w:val="0000FF"/>
      <w:u w:val="single"/>
    </w:rPr>
  </w:style>
  <w:style w:type="character" w:styleId="a5">
    <w:name w:val="Strong"/>
    <w:basedOn w:val="a0"/>
    <w:uiPriority w:val="22"/>
    <w:qFormat/>
    <w:rsid w:val="00361545"/>
    <w:rPr>
      <w:b/>
      <w:bCs/>
    </w:rPr>
  </w:style>
  <w:style w:type="character" w:styleId="a6">
    <w:name w:val="Emphasis"/>
    <w:basedOn w:val="a0"/>
    <w:uiPriority w:val="20"/>
    <w:qFormat/>
    <w:rsid w:val="00361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" TargetMode="External"/><Relationship Id="rId13" Type="http://schemas.openxmlformats.org/officeDocument/2006/relationships/hyperlink" Target="http://rebzi.ru/" TargetMode="External"/><Relationship Id="rId18" Type="http://schemas.openxmlformats.org/officeDocument/2006/relationships/hyperlink" Target="http://www.teremoc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olotaya-rybcka.ru/" TargetMode="External"/><Relationship Id="rId12" Type="http://schemas.openxmlformats.org/officeDocument/2006/relationships/hyperlink" Target="http://chudesenka.ru/" TargetMode="External"/><Relationship Id="rId17" Type="http://schemas.openxmlformats.org/officeDocument/2006/relationships/hyperlink" Target="http://membran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halka.inf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usnyasha.ru/" TargetMode="External"/><Relationship Id="rId11" Type="http://schemas.openxmlformats.org/officeDocument/2006/relationships/hyperlink" Target="http://www.orljata.ru/" TargetMode="External"/><Relationship Id="rId5" Type="http://schemas.openxmlformats.org/officeDocument/2006/relationships/hyperlink" Target="https://solnet.ee/" TargetMode="External"/><Relationship Id="rId15" Type="http://schemas.openxmlformats.org/officeDocument/2006/relationships/hyperlink" Target="http://www.newseducation.ru/" TargetMode="External"/><Relationship Id="rId10" Type="http://schemas.openxmlformats.org/officeDocument/2006/relationships/hyperlink" Target="http://www.deti.religiousbook.org.ua/" TargetMode="External"/><Relationship Id="rId19" Type="http://schemas.openxmlformats.org/officeDocument/2006/relationships/hyperlink" Target="https://ladushki.ru/" TargetMode="External"/><Relationship Id="rId4" Type="http://schemas.openxmlformats.org/officeDocument/2006/relationships/hyperlink" Target="http://detskieradosti.ru/" TargetMode="External"/><Relationship Id="rId9" Type="http://schemas.openxmlformats.org/officeDocument/2006/relationships/hyperlink" Target="http://lukoshko.net/" TargetMode="External"/><Relationship Id="rId14" Type="http://schemas.openxmlformats.org/officeDocument/2006/relationships/hyperlink" Target="http://www.za-part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2</cp:revision>
  <dcterms:created xsi:type="dcterms:W3CDTF">2018-07-03T08:35:00Z</dcterms:created>
  <dcterms:modified xsi:type="dcterms:W3CDTF">2018-07-03T08:36:00Z</dcterms:modified>
</cp:coreProperties>
</file>